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9" w:rsidRDefault="005B48F9" w:rsidP="0060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451" w:rsidRPr="00B9642B" w:rsidRDefault="00604451" w:rsidP="0060445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642B">
        <w:rPr>
          <w:rFonts w:ascii="Times New Roman" w:hAnsi="Times New Roman" w:cs="Times New Roman"/>
          <w:b/>
          <w:caps/>
          <w:sz w:val="24"/>
          <w:szCs w:val="24"/>
        </w:rPr>
        <w:t>Показатели</w:t>
      </w:r>
    </w:p>
    <w:p w:rsidR="00604451" w:rsidRPr="00B9642B" w:rsidRDefault="00604451" w:rsidP="00604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2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7B498E" w:rsidRPr="00B9642B">
        <w:rPr>
          <w:rFonts w:ascii="Times New Roman" w:hAnsi="Times New Roman" w:cs="Times New Roman"/>
          <w:b/>
          <w:sz w:val="24"/>
          <w:szCs w:val="24"/>
        </w:rPr>
        <w:t xml:space="preserve"> УПБ  (звеньев) </w:t>
      </w:r>
      <w:r w:rsidRPr="00B9642B">
        <w:rPr>
          <w:rFonts w:ascii="Times New Roman" w:hAnsi="Times New Roman" w:cs="Times New Roman"/>
          <w:b/>
          <w:sz w:val="24"/>
          <w:szCs w:val="24"/>
        </w:rPr>
        <w:t xml:space="preserve">ученических трудовых объединений </w:t>
      </w:r>
    </w:p>
    <w:p w:rsidR="00604451" w:rsidRPr="00B9642B" w:rsidRDefault="00604451" w:rsidP="00604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2B">
        <w:rPr>
          <w:rFonts w:ascii="Times New Roman" w:hAnsi="Times New Roman" w:cs="Times New Roman"/>
          <w:b/>
          <w:sz w:val="24"/>
          <w:szCs w:val="24"/>
        </w:rPr>
        <w:t xml:space="preserve">по МКОУ </w:t>
      </w:r>
      <w:proofErr w:type="spellStart"/>
      <w:r w:rsidR="007B498E" w:rsidRPr="00B9642B">
        <w:rPr>
          <w:rFonts w:ascii="Times New Roman" w:hAnsi="Times New Roman" w:cs="Times New Roman"/>
          <w:b/>
          <w:sz w:val="24"/>
          <w:szCs w:val="24"/>
        </w:rPr>
        <w:t>__</w:t>
      </w:r>
      <w:r w:rsidR="005B48F9" w:rsidRPr="00B9642B">
        <w:rPr>
          <w:rFonts w:ascii="Times New Roman" w:hAnsi="Times New Roman" w:cs="Times New Roman"/>
          <w:b/>
          <w:sz w:val="24"/>
          <w:szCs w:val="24"/>
          <w:u w:val="single"/>
        </w:rPr>
        <w:t>Новокурлакская</w:t>
      </w:r>
      <w:proofErr w:type="spellEnd"/>
      <w:r w:rsidR="005B48F9" w:rsidRPr="00B96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  <w:r w:rsidR="005B48F9" w:rsidRPr="00B96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42B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B96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451" w:rsidRPr="00B9642B" w:rsidRDefault="00604451" w:rsidP="00604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2B">
        <w:rPr>
          <w:rFonts w:ascii="Times New Roman" w:hAnsi="Times New Roman" w:cs="Times New Roman"/>
          <w:b/>
          <w:sz w:val="24"/>
          <w:szCs w:val="24"/>
        </w:rPr>
        <w:t xml:space="preserve"> итоги 201</w:t>
      </w:r>
      <w:r w:rsidR="007B498E" w:rsidRPr="00B9642B">
        <w:rPr>
          <w:rFonts w:ascii="Times New Roman" w:hAnsi="Times New Roman" w:cs="Times New Roman"/>
          <w:b/>
          <w:sz w:val="24"/>
          <w:szCs w:val="24"/>
        </w:rPr>
        <w:t>3-2014  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4451" w:rsidRPr="00B9642B" w:rsidTr="006C476C">
        <w:tc>
          <w:tcPr>
            <w:tcW w:w="4785" w:type="dxa"/>
          </w:tcPr>
          <w:p w:rsidR="00604451" w:rsidRPr="00B9642B" w:rsidRDefault="00604451" w:rsidP="00604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Состояние нормативно-правового обеспечения УПБ (других трудовых объединений)</w:t>
            </w:r>
          </w:p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4451" w:rsidRPr="00B9642B" w:rsidRDefault="00604451" w:rsidP="006C476C">
            <w:pPr>
              <w:pStyle w:val="a3"/>
              <w:rPr>
                <w:u w:val="single"/>
              </w:rPr>
            </w:pPr>
          </w:p>
          <w:p w:rsidR="00604451" w:rsidRPr="00B9642B" w:rsidRDefault="00604451" w:rsidP="006044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64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Земельный кодекс РФ</w:t>
            </w:r>
          </w:p>
          <w:p w:rsidR="00604451" w:rsidRPr="00B9642B" w:rsidRDefault="00604451" w:rsidP="00604451">
            <w:pPr>
              <w:numPr>
                <w:ilvl w:val="0"/>
                <w:numId w:val="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B964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Устав школы</w:t>
            </w:r>
          </w:p>
          <w:p w:rsidR="00604451" w:rsidRPr="00B9642B" w:rsidRDefault="00604451" w:rsidP="00604451">
            <w:pPr>
              <w:pStyle w:val="a3"/>
              <w:numPr>
                <w:ilvl w:val="0"/>
                <w:numId w:val="2"/>
              </w:numPr>
              <w:rPr>
                <w:u w:val="single"/>
              </w:rPr>
            </w:pPr>
            <w:r w:rsidRPr="00B9642B">
              <w:rPr>
                <w:u w:val="single"/>
              </w:rPr>
              <w:t xml:space="preserve">Положение о трудовых объединениях   МКОУ </w:t>
            </w:r>
            <w:proofErr w:type="spellStart"/>
            <w:r w:rsidR="005B48F9" w:rsidRPr="00B9642B">
              <w:rPr>
                <w:u w:val="single"/>
              </w:rPr>
              <w:t>Новокурлакская</w:t>
            </w:r>
            <w:proofErr w:type="spellEnd"/>
            <w:r w:rsidR="005B48F9" w:rsidRPr="00B9642B">
              <w:rPr>
                <w:u w:val="single"/>
              </w:rPr>
              <w:t xml:space="preserve"> СОШ</w:t>
            </w:r>
          </w:p>
          <w:p w:rsidR="00604451" w:rsidRPr="00B9642B" w:rsidRDefault="00604451" w:rsidP="00604451">
            <w:pPr>
              <w:pStyle w:val="a3"/>
              <w:numPr>
                <w:ilvl w:val="0"/>
                <w:numId w:val="2"/>
              </w:numPr>
              <w:rPr>
                <w:u w:val="single"/>
              </w:rPr>
            </w:pPr>
            <w:r w:rsidRPr="00B9642B">
              <w:rPr>
                <w:rStyle w:val="a4"/>
                <w:b w:val="0"/>
                <w:u w:val="single"/>
              </w:rPr>
              <w:t xml:space="preserve">Программа развития трудовых объединений МКОУ </w:t>
            </w:r>
            <w:proofErr w:type="spellStart"/>
            <w:r w:rsidR="00C44073" w:rsidRPr="00B9642B">
              <w:rPr>
                <w:rStyle w:val="a4"/>
                <w:b w:val="0"/>
                <w:u w:val="single"/>
              </w:rPr>
              <w:t>Новокурлакская</w:t>
            </w:r>
            <w:proofErr w:type="spellEnd"/>
            <w:r w:rsidR="00C44073" w:rsidRPr="00B9642B">
              <w:rPr>
                <w:rStyle w:val="a4"/>
                <w:b w:val="0"/>
                <w:u w:val="single"/>
              </w:rPr>
              <w:t xml:space="preserve"> СОШ</w:t>
            </w:r>
            <w:r w:rsidR="00322264" w:rsidRPr="00B9642B">
              <w:rPr>
                <w:rStyle w:val="a4"/>
                <w:b w:val="0"/>
                <w:u w:val="single"/>
              </w:rPr>
              <w:t xml:space="preserve">  </w:t>
            </w:r>
          </w:p>
          <w:p w:rsidR="00604451" w:rsidRPr="00B9642B" w:rsidRDefault="00604451" w:rsidP="00604451">
            <w:pPr>
              <w:pStyle w:val="a3"/>
              <w:numPr>
                <w:ilvl w:val="0"/>
                <w:numId w:val="2"/>
              </w:numPr>
              <w:rPr>
                <w:u w:val="single"/>
              </w:rPr>
            </w:pPr>
            <w:proofErr w:type="spellStart"/>
            <w:proofErr w:type="gramStart"/>
            <w:r w:rsidRPr="00B9642B">
              <w:rPr>
                <w:rStyle w:val="a4"/>
                <w:b w:val="0"/>
                <w:u w:val="single"/>
              </w:rPr>
              <w:t>Эколого</w:t>
            </w:r>
            <w:proofErr w:type="spellEnd"/>
            <w:r w:rsidRPr="00B9642B">
              <w:rPr>
                <w:rStyle w:val="a4"/>
                <w:b w:val="0"/>
                <w:u w:val="single"/>
              </w:rPr>
              <w:t xml:space="preserve"> – биологический</w:t>
            </w:r>
            <w:proofErr w:type="gramEnd"/>
            <w:r w:rsidRPr="00B9642B">
              <w:rPr>
                <w:rStyle w:val="a4"/>
                <w:b w:val="0"/>
                <w:u w:val="single"/>
              </w:rPr>
              <w:t xml:space="preserve"> паспорт учебно-производственного земельного участка МКОУ </w:t>
            </w:r>
            <w:proofErr w:type="spellStart"/>
            <w:r w:rsidR="00322264" w:rsidRPr="00B9642B">
              <w:rPr>
                <w:rStyle w:val="a4"/>
                <w:b w:val="0"/>
                <w:u w:val="single"/>
              </w:rPr>
              <w:t>_</w:t>
            </w:r>
            <w:r w:rsidR="00C44073" w:rsidRPr="00B9642B">
              <w:rPr>
                <w:rStyle w:val="a4"/>
                <w:b w:val="0"/>
                <w:u w:val="single"/>
              </w:rPr>
              <w:t>Новокурлакская</w:t>
            </w:r>
            <w:proofErr w:type="spellEnd"/>
            <w:r w:rsidRPr="00B9642B">
              <w:rPr>
                <w:rStyle w:val="a4"/>
                <w:b w:val="0"/>
                <w:u w:val="single"/>
              </w:rPr>
              <w:t xml:space="preserve"> СОШ;</w:t>
            </w:r>
          </w:p>
          <w:p w:rsidR="00604451" w:rsidRPr="00B9642B" w:rsidRDefault="00604451" w:rsidP="00322264">
            <w:pPr>
              <w:pStyle w:val="a3"/>
              <w:numPr>
                <w:ilvl w:val="0"/>
                <w:numId w:val="2"/>
              </w:numPr>
            </w:pPr>
            <w:r w:rsidRPr="00B9642B">
              <w:rPr>
                <w:u w:val="single"/>
              </w:rPr>
              <w:t xml:space="preserve">Приказ </w:t>
            </w:r>
            <w:r w:rsidR="00322264" w:rsidRPr="00B9642B">
              <w:rPr>
                <w:u w:val="single"/>
              </w:rPr>
              <w:t xml:space="preserve"> о  работе УПБ </w:t>
            </w:r>
            <w:proofErr w:type="gramStart"/>
            <w:r w:rsidR="00322264" w:rsidRPr="00B9642B">
              <w:rPr>
                <w:u w:val="single"/>
              </w:rPr>
              <w:t xml:space="preserve">( </w:t>
            </w:r>
            <w:proofErr w:type="spellStart"/>
            <w:proofErr w:type="gramEnd"/>
            <w:r w:rsidR="00322264" w:rsidRPr="00B9642B">
              <w:rPr>
                <w:u w:val="single"/>
              </w:rPr>
              <w:t>звен</w:t>
            </w:r>
            <w:proofErr w:type="spellEnd"/>
            <w:r w:rsidR="00322264" w:rsidRPr="00B9642B">
              <w:rPr>
                <w:u w:val="single"/>
              </w:rPr>
              <w:t>,  ученических трудовых объединений</w:t>
            </w:r>
            <w:r w:rsidR="00322264" w:rsidRPr="00B9642B">
              <w:t>)</w:t>
            </w:r>
          </w:p>
        </w:tc>
      </w:tr>
      <w:tr w:rsidR="00604451" w:rsidRPr="00B9642B" w:rsidTr="006C476C">
        <w:tc>
          <w:tcPr>
            <w:tcW w:w="4785" w:type="dxa"/>
          </w:tcPr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Системность деятельности УПБ (других трудовых объединений).</w:t>
            </w:r>
          </w:p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Включенность школьников в деятельность УПБ (других трудовых объединений) в соответствии с возрастом школьников и видами деятельности.</w:t>
            </w:r>
          </w:p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Цифровые данные.</w:t>
            </w:r>
          </w:p>
        </w:tc>
        <w:tc>
          <w:tcPr>
            <w:tcW w:w="4786" w:type="dxa"/>
          </w:tcPr>
          <w:p w:rsidR="00C562EC" w:rsidRPr="00B9642B" w:rsidRDefault="00604451" w:rsidP="00C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 xml:space="preserve">В школе организован </w:t>
            </w:r>
            <w:proofErr w:type="spellStart"/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круглогодичый</w:t>
            </w:r>
            <w:proofErr w:type="spellEnd"/>
            <w:r w:rsidRPr="00B9642B">
              <w:rPr>
                <w:rFonts w:ascii="Times New Roman" w:hAnsi="Times New Roman" w:cs="Times New Roman"/>
                <w:sz w:val="24"/>
                <w:szCs w:val="24"/>
              </w:rPr>
              <w:t xml:space="preserve">  учебно-воспитательный и трудовой процесс, в том числе, разработка проектов, проведение исследований и учеба  членов трудовых объединений. </w:t>
            </w:r>
          </w:p>
          <w:p w:rsidR="00604451" w:rsidRPr="00B9642B" w:rsidRDefault="00604451" w:rsidP="00C5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285C98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(подробно описать  включенность школьников в деятельность УПБ (звеньев, трудовых объединений)</w:t>
            </w:r>
            <w:r w:rsidR="00306F7B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8B2190" w:rsidRPr="00B9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 w:rsidR="00285C98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(цифровые данные по итогам работы УПБ, звеньев,  трудовых объединений</w:t>
            </w:r>
            <w:r w:rsidR="0070282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85C98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F7B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6F7B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 урожайность культур</w:t>
            </w:r>
            <w:r w:rsidR="0070282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0282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валовый</w:t>
            </w:r>
            <w:proofErr w:type="spellEnd"/>
            <w:r w:rsidR="0070282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сбор)</w:t>
            </w:r>
            <w:proofErr w:type="gramEnd"/>
          </w:p>
        </w:tc>
      </w:tr>
      <w:tr w:rsidR="00604451" w:rsidRPr="00B9642B" w:rsidTr="006C476C">
        <w:tc>
          <w:tcPr>
            <w:tcW w:w="4785" w:type="dxa"/>
          </w:tcPr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Реализация идей успешной социализации детей и молодежи</w:t>
            </w:r>
          </w:p>
        </w:tc>
        <w:tc>
          <w:tcPr>
            <w:tcW w:w="4786" w:type="dxa"/>
          </w:tcPr>
          <w:p w:rsidR="00604451" w:rsidRPr="00B9642B" w:rsidRDefault="00604451" w:rsidP="00F80F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  <w:r w:rsidR="002D0B40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(подробно  описать какие акции, </w:t>
            </w:r>
            <w:r w:rsidR="00E14F8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социальные</w:t>
            </w:r>
            <w:r w:rsidR="002D0B40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="00E14F8D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оекты реализованы в школе, селе </w:t>
            </w:r>
            <w:r w:rsidR="002D0B40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школьник</w:t>
            </w:r>
            <w:r w:rsidR="00F80F9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2D0B40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604451" w:rsidRPr="00B9642B" w:rsidTr="006C476C">
        <w:tc>
          <w:tcPr>
            <w:tcW w:w="4785" w:type="dxa"/>
          </w:tcPr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и производственной деятельности</w:t>
            </w:r>
          </w:p>
        </w:tc>
        <w:tc>
          <w:tcPr>
            <w:tcW w:w="4786" w:type="dxa"/>
          </w:tcPr>
          <w:p w:rsidR="004D5492" w:rsidRPr="00B9642B" w:rsidRDefault="00604451" w:rsidP="00704F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4</w:t>
            </w:r>
            <w:r w:rsidR="002D0B40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(подробно описать  тематику проведенных опытов на участке</w:t>
            </w:r>
            <w:proofErr w:type="gramStart"/>
            <w:r w:rsidR="00BA0987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D549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D549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№5    (подробно описать участие  школьников в конкурсах  по данному профилю)</w:t>
            </w:r>
          </w:p>
        </w:tc>
      </w:tr>
      <w:tr w:rsidR="00604451" w:rsidRPr="00B9642B" w:rsidTr="006C476C">
        <w:tc>
          <w:tcPr>
            <w:tcW w:w="4785" w:type="dxa"/>
          </w:tcPr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Влияние УПБ (других трудовых объединений) на социально-культурную среду поселения</w:t>
            </w:r>
          </w:p>
        </w:tc>
        <w:tc>
          <w:tcPr>
            <w:tcW w:w="4786" w:type="dxa"/>
          </w:tcPr>
          <w:p w:rsidR="00604451" w:rsidRPr="00B9642B" w:rsidRDefault="00604451" w:rsidP="004D54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D549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B7D58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(Описать  влияние деятельности    УПБ, трудовых объединений на   социально культурную </w:t>
            </w:r>
            <w:r w:rsidR="008B7D58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жизнь в селе)</w:t>
            </w:r>
          </w:p>
        </w:tc>
      </w:tr>
      <w:tr w:rsidR="00604451" w:rsidRPr="00B9642B" w:rsidTr="006C476C">
        <w:tc>
          <w:tcPr>
            <w:tcW w:w="4785" w:type="dxa"/>
          </w:tcPr>
          <w:p w:rsidR="00604451" w:rsidRPr="00B9642B" w:rsidRDefault="00604451" w:rsidP="006C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признание деятельности УПБ (других трудовых объединений)</w:t>
            </w:r>
          </w:p>
        </w:tc>
        <w:tc>
          <w:tcPr>
            <w:tcW w:w="4786" w:type="dxa"/>
          </w:tcPr>
          <w:p w:rsidR="00604451" w:rsidRPr="00B9642B" w:rsidRDefault="00604451" w:rsidP="004D54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D549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686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(где   освещалась деятельность УПБ </w:t>
            </w:r>
            <w:proofErr w:type="gramStart"/>
            <w:r w:rsidR="0022686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26862" w:rsidRPr="00B9642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трудовых объединений)</w:t>
            </w:r>
          </w:p>
        </w:tc>
      </w:tr>
    </w:tbl>
    <w:p w:rsidR="00604451" w:rsidRDefault="00604451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06" w:rsidRPr="00B9642B" w:rsidRDefault="00DE3506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451" w:rsidRPr="00B9642B" w:rsidRDefault="008B2190" w:rsidP="0060445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B2190" w:rsidRPr="00B9642B" w:rsidRDefault="008B2190" w:rsidP="008B219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Круглый год</w:t>
      </w:r>
    </w:p>
    <w:p w:rsidR="008B2190" w:rsidRPr="00B9642B" w:rsidRDefault="008B2190" w:rsidP="008B2190">
      <w:pPr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1</w:t>
      </w:r>
      <w:r w:rsidRPr="00B9642B">
        <w:rPr>
          <w:rFonts w:ascii="Times New Roman" w:eastAsia="Times New Roman" w:hAnsi="Times New Roman" w:cs="Times New Roman"/>
          <w:sz w:val="24"/>
          <w:szCs w:val="24"/>
        </w:rPr>
        <w:t>-11 классы</w:t>
      </w:r>
    </w:p>
    <w:p w:rsidR="008B2190" w:rsidRPr="00B9642B" w:rsidRDefault="008B2190" w:rsidP="008B2190">
      <w:pPr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Полеводы</w:t>
      </w:r>
      <w:r w:rsidRPr="00B9642B">
        <w:rPr>
          <w:rFonts w:ascii="Times New Roman" w:hAnsi="Times New Roman" w:cs="Times New Roman"/>
          <w:sz w:val="24"/>
          <w:szCs w:val="24"/>
        </w:rPr>
        <w:t>- 30</w:t>
      </w: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42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B9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190" w:rsidRPr="00B9642B" w:rsidRDefault="008B2190" w:rsidP="008B2190">
      <w:pPr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Овощеводы- 37 </w:t>
      </w:r>
      <w:proofErr w:type="spellStart"/>
      <w:r w:rsidRPr="00B9642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B9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190" w:rsidRPr="00B9642B" w:rsidRDefault="008B2190" w:rsidP="008B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Цветоводы- 33 </w:t>
      </w:r>
      <w:proofErr w:type="spellStart"/>
      <w:r w:rsidRPr="00B9642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B964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190" w:rsidRPr="00B9642B" w:rsidRDefault="008B2190" w:rsidP="008B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190" w:rsidRPr="00B9642B" w:rsidRDefault="008B2190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190" w:rsidRPr="00B9642B" w:rsidRDefault="008B2190" w:rsidP="008B2190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2190" w:rsidRPr="00B9642B" w:rsidRDefault="008B2190" w:rsidP="008B219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Урожайность культур </w:t>
      </w:r>
    </w:p>
    <w:p w:rsidR="008B2190" w:rsidRPr="00B9642B" w:rsidRDefault="008B2190" w:rsidP="008B219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3190"/>
        <w:gridCol w:w="3191"/>
      </w:tblGrid>
      <w:tr w:rsidR="008B2190" w:rsidRPr="00B9642B" w:rsidTr="009668AE">
        <w:trPr>
          <w:trHeight w:val="1190"/>
        </w:trPr>
        <w:tc>
          <w:tcPr>
            <w:tcW w:w="3262" w:type="dxa"/>
          </w:tcPr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3190" w:type="dxa"/>
          </w:tcPr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урожайность</w:t>
            </w:r>
          </w:p>
        </w:tc>
        <w:tc>
          <w:tcPr>
            <w:tcW w:w="3191" w:type="dxa"/>
          </w:tcPr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Валовой сбор</w:t>
            </w:r>
          </w:p>
        </w:tc>
      </w:tr>
      <w:tr w:rsidR="008B2190" w:rsidRPr="00B9642B" w:rsidTr="009668AE">
        <w:trPr>
          <w:trHeight w:val="3222"/>
        </w:trPr>
        <w:tc>
          <w:tcPr>
            <w:tcW w:w="3262" w:type="dxa"/>
          </w:tcPr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Капуста,  </w:t>
            </w: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1га.    </w:t>
            </w:r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Морковь,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0,03 га</w:t>
              </w:r>
            </w:smartTag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Свёкла столовая, </w:t>
            </w:r>
            <w:smartTag w:uri="urn:schemas-microsoft-com:office:smarttags" w:element="metricconverter">
              <w:smartTagPr>
                <w:attr w:name="ProductID" w:val="0,06 га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0,06 га</w:t>
              </w:r>
            </w:smartTag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Лук, </w:t>
            </w:r>
            <w:smartTag w:uri="urn:schemas-microsoft-com:office:smarttags" w:element="metricconverter">
              <w:smartTagPr>
                <w:attr w:name="ProductID" w:val="0,03 га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0,03 га</w:t>
              </w:r>
            </w:smartTag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Огурцы,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га</w:t>
              </w:r>
            </w:smartTag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Помидоры,0,03 га.</w:t>
            </w:r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Фасоль,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га</w:t>
              </w:r>
            </w:smartTag>
          </w:p>
          <w:p w:rsidR="008B2190" w:rsidRPr="00B9642B" w:rsidRDefault="008B2190" w:rsidP="008B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Картофель, </w:t>
            </w: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</w:t>
            </w:r>
          </w:p>
          <w:p w:rsidR="008B2190" w:rsidRPr="00B9642B" w:rsidRDefault="008B2190" w:rsidP="009668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ц\га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30 кг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0 кг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112 кг.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 кг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390 кг</w:t>
              </w:r>
            </w:smartTag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 кг"/>
              </w:smartTagPr>
              <w:r w:rsidRPr="00B9642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115 кг</w:t>
              </w:r>
            </w:smartTag>
          </w:p>
          <w:p w:rsidR="008B2190" w:rsidRPr="00B9642B" w:rsidRDefault="008B2190" w:rsidP="0096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2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B964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B2190" w:rsidRPr="00B9642B" w:rsidRDefault="008B2190" w:rsidP="008B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9C2" w:rsidRPr="00B9642B" w:rsidRDefault="00FF19C2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9C2" w:rsidRPr="00B9642B" w:rsidRDefault="00FF19C2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Озеленение парков 3х сел, посев цветов. Проведение субботников по наведению порядка на территории сел, очистка родников и берегов реки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Курлак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>.</w:t>
      </w:r>
    </w:p>
    <w:p w:rsidR="00593E8B" w:rsidRPr="00B9642B" w:rsidRDefault="00593E8B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Исследовательский проект: «Сохраним черноземы». Проведены исследования по изучению состава почв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Новокурлакского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сельского поселения и рассмотрены возможности действия по его сохранению.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Акция</w:t>
      </w:r>
      <w:r w:rsidRPr="00B96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42B">
        <w:rPr>
          <w:rFonts w:ascii="Times New Roman" w:hAnsi="Times New Roman" w:cs="Times New Roman"/>
          <w:sz w:val="24"/>
          <w:szCs w:val="24"/>
        </w:rPr>
        <w:t>«Чистота» (благоустройство пришкольного участка)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eastAsia="Calibri" w:hAnsi="Times New Roman" w:cs="Times New Roman"/>
          <w:sz w:val="24"/>
          <w:szCs w:val="24"/>
        </w:rPr>
        <w:t xml:space="preserve">Акция  «В  твоих руках  судьба Планеты».  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color w:val="000000"/>
          <w:sz w:val="24"/>
          <w:szCs w:val="24"/>
        </w:rPr>
        <w:t>Декада сбора вторичных материалов.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964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Акция  «Скажем:   «Нет пластиковому пакету!»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964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Конкурс</w:t>
      </w:r>
      <w:r w:rsidRPr="00B96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964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экологических рисунков «Отходы и стиль жизни»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Выставка поделок «Вторая жизнь пластиковой бутылки</w:t>
      </w:r>
      <w:r w:rsidRPr="00B9642B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B9642B" w:rsidRPr="00B9642B" w:rsidRDefault="00B9642B" w:rsidP="00B9642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eastAsia="Calibri" w:hAnsi="Times New Roman" w:cs="Times New Roman"/>
          <w:sz w:val="24"/>
          <w:szCs w:val="24"/>
        </w:rPr>
        <w:t>Операция «Кормушка</w:t>
      </w:r>
      <w:r w:rsidRPr="00B9642B">
        <w:rPr>
          <w:rFonts w:ascii="Times New Roman" w:hAnsi="Times New Roman" w:cs="Times New Roman"/>
          <w:sz w:val="24"/>
          <w:szCs w:val="24"/>
        </w:rPr>
        <w:t>»</w:t>
      </w:r>
    </w:p>
    <w:p w:rsidR="00B9642B" w:rsidRPr="00B9642B" w:rsidRDefault="00B9642B" w:rsidP="00B9642B">
      <w:pPr>
        <w:pStyle w:val="a3"/>
        <w:ind w:left="360"/>
        <w:rPr>
          <w:b/>
        </w:rPr>
      </w:pPr>
      <w:r w:rsidRPr="00B9642B">
        <w:t xml:space="preserve">День Земли. </w:t>
      </w:r>
      <w:r w:rsidRPr="00B9642B">
        <w:rPr>
          <w:b/>
          <w:i/>
        </w:rPr>
        <w:t xml:space="preserve"> </w:t>
      </w:r>
      <w:r w:rsidRPr="00B9642B">
        <w:t>Акция «Цвети, Земля!»</w:t>
      </w:r>
      <w:r w:rsidRPr="00B9642B">
        <w:rPr>
          <w:b/>
        </w:rPr>
        <w:t xml:space="preserve"> </w:t>
      </w:r>
    </w:p>
    <w:p w:rsidR="00B9642B" w:rsidRPr="00B9642B" w:rsidRDefault="00B9642B" w:rsidP="00B9642B">
      <w:pPr>
        <w:pStyle w:val="a3"/>
        <w:ind w:left="360"/>
        <w:rPr>
          <w:b/>
        </w:rPr>
      </w:pPr>
      <w:r w:rsidRPr="00B9642B">
        <w:t>День защиты от  экологической  опасности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42B">
        <w:rPr>
          <w:rFonts w:ascii="Times New Roman" w:eastAsia="Times New Roman" w:hAnsi="Times New Roman" w:cs="Times New Roman"/>
          <w:sz w:val="24"/>
          <w:szCs w:val="24"/>
        </w:rPr>
        <w:t>Общелагерное</w:t>
      </w:r>
      <w:proofErr w:type="spellEnd"/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 дело «Экологический десант».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Викторина «Экологический светофор». 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Экскурсия с элементами исследовательской работы «Оценка загрязнения местности мусорными свалками».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 xml:space="preserve">Конкурс рисунков «Природа кричит  </w:t>
      </w:r>
      <w:r w:rsidRPr="00B9642B">
        <w:rPr>
          <w:rFonts w:ascii="Times New Roman" w:eastAsia="Times New Roman" w:hAnsi="Times New Roman" w:cs="Times New Roman"/>
          <w:sz w:val="24"/>
          <w:szCs w:val="24"/>
          <w:lang w:val="en-US"/>
        </w:rPr>
        <w:t>SOS</w:t>
      </w:r>
      <w:r w:rsidRPr="00B9642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Беседа «Чистая вода – основа жизни на земле»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Экологическая операция «Чистый родник».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Познавательно-игровая программа «Знатоки природы»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Заседание клуба знатоков  «Книга рекордов природы».  Викторина «Знаю ли я природу?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Беседа «Красная книга ВОРОНЕЖСКОЙ ОБЛАСТИ»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Создание экологических листовок.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Минутка тишины «О чём говорят птицы»</w:t>
      </w:r>
    </w:p>
    <w:p w:rsidR="00B9642B" w:rsidRPr="00B9642B" w:rsidRDefault="00B9642B" w:rsidP="00B964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9642B">
        <w:rPr>
          <w:rFonts w:ascii="Times New Roman" w:eastAsia="Times New Roman" w:hAnsi="Times New Roman" w:cs="Times New Roman"/>
          <w:sz w:val="24"/>
          <w:szCs w:val="24"/>
        </w:rPr>
        <w:t>Закладка экологической тропы.</w:t>
      </w:r>
    </w:p>
    <w:p w:rsidR="00B9642B" w:rsidRDefault="00B9642B" w:rsidP="00B9642B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9642B">
        <w:rPr>
          <w:rFonts w:ascii="Times New Roman" w:eastAsia="Calibri" w:hAnsi="Times New Roman" w:cs="Times New Roman"/>
          <w:sz w:val="24"/>
          <w:szCs w:val="24"/>
        </w:rPr>
        <w:t>Исследовательский проект</w:t>
      </w:r>
      <w:r w:rsidRPr="00B9642B">
        <w:rPr>
          <w:rFonts w:ascii="Times New Roman" w:hAnsi="Times New Roman" w:cs="Times New Roman"/>
          <w:sz w:val="24"/>
          <w:szCs w:val="24"/>
        </w:rPr>
        <w:t xml:space="preserve"> </w:t>
      </w:r>
      <w:r w:rsidRPr="00B9642B">
        <w:rPr>
          <w:rFonts w:ascii="Times New Roman" w:eastAsia="Calibri" w:hAnsi="Times New Roman" w:cs="Times New Roman"/>
          <w:sz w:val="24"/>
          <w:szCs w:val="24"/>
        </w:rPr>
        <w:t>«Мусор и его вторая жизнь»</w:t>
      </w:r>
    </w:p>
    <w:p w:rsidR="00D75777" w:rsidRPr="00B9642B" w:rsidRDefault="00D75777" w:rsidP="00B9642B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Проект «Моя малая Родина».</w:t>
      </w:r>
    </w:p>
    <w:p w:rsidR="00B9642B" w:rsidRPr="00B9642B" w:rsidRDefault="00B9642B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9C2" w:rsidRPr="00B9642B" w:rsidRDefault="00FF19C2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9C2" w:rsidRPr="00B9642B" w:rsidRDefault="00FF19C2" w:rsidP="00FF1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Учебно-опытная работа на пришкольном участке.</w:t>
      </w:r>
    </w:p>
    <w:p w:rsidR="00FF19C2" w:rsidRPr="00B9642B" w:rsidRDefault="00FF19C2" w:rsidP="00FF19C2">
      <w:pPr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Тема опыта подбирается таким образом, чтобы детям ясна была цель исследования и применение полученных знаний на своем личном подворье или фермерском хозяйстве.</w:t>
      </w:r>
    </w:p>
    <w:p w:rsidR="00FF19C2" w:rsidRPr="00B9642B" w:rsidRDefault="00FF19C2" w:rsidP="00FF19C2">
      <w:pPr>
        <w:rPr>
          <w:rFonts w:ascii="Times New Roman" w:hAnsi="Times New Roman" w:cs="Times New Roman"/>
          <w:sz w:val="24"/>
          <w:szCs w:val="24"/>
        </w:rPr>
      </w:pPr>
    </w:p>
    <w:p w:rsidR="00FF19C2" w:rsidRPr="00B9642B" w:rsidRDefault="00FF19C2" w:rsidP="00FF19C2">
      <w:pPr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В результате опытнической работы экспериментальным путем установлено: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плетей влияет на урожайность огурцов. На опытной делянке ускорилось появление боковых плетей, что сказалось на урожайности огурцов.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Предпосевная закалка семян моркови ускоряет появление всходов и дальнейшее развитие растения, повышает урожайность.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Подкормка влияет на урожайность и ускорение роста столовой свеклы. На опытной делянке, где вносили подкормку, урожай выше.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Яровизация картофеля ускоряет развитие растений и повышает урожай картофеля.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Благодаря применению нитрагина, на опытной делянке, площадью 10 кв.м. выращено </w:t>
      </w:r>
      <w:smartTag w:uri="urn:schemas-microsoft-com:office:smarttags" w:element="metricconverter">
        <w:smartTagPr>
          <w:attr w:name="ProductID" w:val="3 кг"/>
        </w:smartTagPr>
        <w:r w:rsidRPr="00B9642B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B9642B">
        <w:rPr>
          <w:rFonts w:ascii="Times New Roman" w:hAnsi="Times New Roman" w:cs="Times New Roman"/>
          <w:sz w:val="24"/>
          <w:szCs w:val="24"/>
        </w:rPr>
        <w:t xml:space="preserve"> семян гороха.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В результате правильного ухода и применения передовой агротехники при выращивании земляники, получено большое количество усов для дальнейшего размножения земляники.</w:t>
      </w:r>
    </w:p>
    <w:p w:rsidR="00FF19C2" w:rsidRPr="00B9642B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сортоизучении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астр выяснилось: простые сорта раньше взошли, лучше прижились, дольше цвели, успели созреть семена.</w:t>
      </w:r>
    </w:p>
    <w:p w:rsidR="00FF19C2" w:rsidRDefault="00FF19C2" w:rsidP="00FF19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При подборке кустарника для живой изгороди остановились на сирени, кизильнике, шиповнике. Сирень обладает красотой цветения, шиповник обладает прекрасными декоративными свойствами и </w:t>
      </w:r>
      <w:proofErr w:type="gramStart"/>
      <w:r w:rsidRPr="00B9642B">
        <w:rPr>
          <w:rFonts w:ascii="Times New Roman" w:hAnsi="Times New Roman" w:cs="Times New Roman"/>
          <w:sz w:val="24"/>
          <w:szCs w:val="24"/>
        </w:rPr>
        <w:t>дает лекарственные плоды</w:t>
      </w:r>
      <w:proofErr w:type="gramEnd"/>
      <w:r w:rsidRPr="00B9642B">
        <w:rPr>
          <w:rFonts w:ascii="Times New Roman" w:hAnsi="Times New Roman" w:cs="Times New Roman"/>
          <w:sz w:val="24"/>
          <w:szCs w:val="24"/>
        </w:rPr>
        <w:t>. Кизильник, несмотря на стрижку, способен давать пышную зелень.</w:t>
      </w:r>
    </w:p>
    <w:p w:rsidR="00C562EC" w:rsidRPr="00B9642B" w:rsidRDefault="00C562EC" w:rsidP="00FF19C2">
      <w:pPr>
        <w:rPr>
          <w:rFonts w:ascii="Times New Roman" w:hAnsi="Times New Roman" w:cs="Times New Roman"/>
          <w:sz w:val="24"/>
          <w:szCs w:val="24"/>
        </w:rPr>
      </w:pPr>
    </w:p>
    <w:p w:rsidR="00C562EC" w:rsidRPr="00B9642B" w:rsidRDefault="00C562EC" w:rsidP="00FF19C2">
      <w:pPr>
        <w:rPr>
          <w:rFonts w:ascii="Times New Roman" w:hAnsi="Times New Roman" w:cs="Times New Roman"/>
          <w:sz w:val="24"/>
          <w:szCs w:val="24"/>
        </w:rPr>
      </w:pPr>
    </w:p>
    <w:p w:rsidR="00FF19C2" w:rsidRPr="00B9642B" w:rsidRDefault="00FF19C2" w:rsidP="00FF19C2">
      <w:pPr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F19C2" w:rsidRPr="00B9642B" w:rsidRDefault="00BE6D5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1.</w:t>
      </w:r>
      <w:r w:rsidR="00FF19C2" w:rsidRPr="00B9642B">
        <w:rPr>
          <w:rFonts w:ascii="Times New Roman" w:hAnsi="Times New Roman" w:cs="Times New Roman"/>
          <w:sz w:val="24"/>
          <w:szCs w:val="24"/>
        </w:rPr>
        <w:t xml:space="preserve">Областной (В рамках </w:t>
      </w:r>
      <w:proofErr w:type="gramStart"/>
      <w:r w:rsidR="00FF19C2" w:rsidRPr="00B9642B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="00FF19C2" w:rsidRPr="00B9642B">
        <w:rPr>
          <w:rFonts w:ascii="Times New Roman" w:hAnsi="Times New Roman" w:cs="Times New Roman"/>
          <w:sz w:val="24"/>
          <w:szCs w:val="24"/>
        </w:rPr>
        <w:t xml:space="preserve">) конкурс «Юннат-2013» </w:t>
      </w:r>
    </w:p>
    <w:p w:rsidR="00BD1B74" w:rsidRPr="00B9642B" w:rsidRDefault="00BD1B7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Караборчева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С., </w:t>
      </w:r>
    </w:p>
    <w:p w:rsidR="00BE6D54" w:rsidRPr="00B9642B" w:rsidRDefault="00BE6D5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Исследовательская работа «Целебный ягодный сезон»</w:t>
      </w:r>
    </w:p>
    <w:p w:rsidR="00BE6D54" w:rsidRPr="00B9642B" w:rsidRDefault="00BE6D5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2. Областной конкурс «Подрост»</w:t>
      </w:r>
    </w:p>
    <w:p w:rsidR="00BE6D54" w:rsidRPr="00B9642B" w:rsidRDefault="00BE6D5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Участница: </w:t>
      </w:r>
      <w:proofErr w:type="spellStart"/>
      <w:r w:rsidRPr="00B9642B">
        <w:rPr>
          <w:rFonts w:ascii="Times New Roman" w:hAnsi="Times New Roman" w:cs="Times New Roman"/>
          <w:sz w:val="24"/>
          <w:szCs w:val="24"/>
        </w:rPr>
        <w:t>Пятецкая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562EC" w:rsidRPr="00B9642B" w:rsidRDefault="00BE6D54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Исследовательская работа: «Сохраним сквер».</w:t>
      </w:r>
    </w:p>
    <w:p w:rsidR="00BA4035" w:rsidRPr="00B9642B" w:rsidRDefault="00BA4035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035" w:rsidRPr="00B9642B" w:rsidRDefault="00BA4035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777" w:rsidRDefault="00D75777" w:rsidP="00FF19C2">
      <w:pPr>
        <w:jc w:val="both"/>
        <w:rPr>
          <w:rFonts w:ascii="Times New Roman" w:hAnsi="Times New Roman"/>
          <w:sz w:val="24"/>
          <w:szCs w:val="24"/>
        </w:rPr>
      </w:pPr>
      <w:r w:rsidRPr="00C2336E">
        <w:rPr>
          <w:rFonts w:ascii="Times New Roman" w:hAnsi="Times New Roman"/>
          <w:sz w:val="24"/>
          <w:szCs w:val="24"/>
        </w:rPr>
        <w:t>Научно-практическая конференция «</w:t>
      </w:r>
      <w:proofErr w:type="spellStart"/>
      <w:r w:rsidRPr="00C2336E">
        <w:rPr>
          <w:rFonts w:ascii="Times New Roman" w:hAnsi="Times New Roman"/>
          <w:sz w:val="24"/>
          <w:szCs w:val="24"/>
        </w:rPr>
        <w:t>Юность</w:t>
      </w:r>
      <w:proofErr w:type="gramStart"/>
      <w:r w:rsidRPr="00C2336E">
        <w:rPr>
          <w:rFonts w:ascii="Times New Roman" w:hAnsi="Times New Roman"/>
          <w:sz w:val="24"/>
          <w:szCs w:val="24"/>
        </w:rPr>
        <w:t>:т</w:t>
      </w:r>
      <w:proofErr w:type="gramEnd"/>
      <w:r w:rsidRPr="00C2336E">
        <w:rPr>
          <w:rFonts w:ascii="Times New Roman" w:hAnsi="Times New Roman"/>
          <w:sz w:val="24"/>
          <w:szCs w:val="24"/>
        </w:rPr>
        <w:t>ворчество,поиск</w:t>
      </w:r>
      <w:proofErr w:type="spellEnd"/>
      <w:r w:rsidRPr="00C2336E">
        <w:rPr>
          <w:rFonts w:ascii="Times New Roman" w:hAnsi="Times New Roman"/>
          <w:sz w:val="24"/>
          <w:szCs w:val="24"/>
        </w:rPr>
        <w:t>, успех»</w:t>
      </w:r>
    </w:p>
    <w:p w:rsidR="00D75777" w:rsidRDefault="00D75777" w:rsidP="00FF19C2">
      <w:pPr>
        <w:jc w:val="both"/>
        <w:rPr>
          <w:rFonts w:ascii="Times New Roman" w:hAnsi="Times New Roman"/>
          <w:sz w:val="24"/>
          <w:szCs w:val="24"/>
        </w:rPr>
      </w:pPr>
      <w:r w:rsidRPr="00C2336E">
        <w:rPr>
          <w:rFonts w:ascii="Times New Roman" w:hAnsi="Times New Roman"/>
          <w:sz w:val="24"/>
          <w:szCs w:val="24"/>
        </w:rPr>
        <w:lastRenderedPageBreak/>
        <w:t>Научно-практическая конференция</w:t>
      </w:r>
      <w:r>
        <w:rPr>
          <w:rFonts w:ascii="Times New Roman" w:hAnsi="Times New Roman"/>
          <w:sz w:val="24"/>
          <w:szCs w:val="24"/>
        </w:rPr>
        <w:t xml:space="preserve"> «Экология бассейна реки Дон»</w:t>
      </w:r>
    </w:p>
    <w:p w:rsidR="00D75777" w:rsidRDefault="00D75777" w:rsidP="00FF19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Окружная н</w:t>
      </w:r>
      <w:r w:rsidRPr="00C2336E">
        <w:rPr>
          <w:rFonts w:ascii="Times New Roman" w:hAnsi="Times New Roman"/>
          <w:sz w:val="24"/>
          <w:szCs w:val="24"/>
        </w:rPr>
        <w:t>аучно-практическая конференция</w:t>
      </w:r>
      <w:r>
        <w:rPr>
          <w:rFonts w:ascii="Times New Roman" w:hAnsi="Times New Roman"/>
          <w:sz w:val="24"/>
          <w:szCs w:val="24"/>
        </w:rPr>
        <w:t xml:space="preserve"> школьников «Юные исследователи родного края»</w:t>
      </w:r>
    </w:p>
    <w:p w:rsidR="00D75777" w:rsidRPr="00D75777" w:rsidRDefault="00D75777" w:rsidP="00D75777">
      <w:pPr>
        <w:rPr>
          <w:rFonts w:ascii="Times New Roman" w:eastAsia="Times New Roman" w:hAnsi="Times New Roman" w:cs="Times New Roman"/>
          <w:sz w:val="24"/>
          <w:szCs w:val="24"/>
        </w:rPr>
      </w:pPr>
      <w:r w:rsidRPr="00D75777">
        <w:rPr>
          <w:rFonts w:ascii="Times New Roman" w:eastAsia="Times New Roman" w:hAnsi="Times New Roman" w:cs="Times New Roman"/>
          <w:sz w:val="24"/>
          <w:szCs w:val="24"/>
        </w:rPr>
        <w:t>Конкурс рисунков «Листопад»</w:t>
      </w:r>
    </w:p>
    <w:p w:rsidR="00D75777" w:rsidRDefault="00D75777" w:rsidP="00D7577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0F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Викторина </w:t>
      </w:r>
    </w:p>
    <w:p w:rsidR="00D75777" w:rsidRPr="00D75777" w:rsidRDefault="00D75777" w:rsidP="00D7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«Лесные </w:t>
      </w:r>
      <w:proofErr w:type="spellStart"/>
      <w:proofErr w:type="gramStart"/>
      <w:r w:rsidRPr="00A90F1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заморочки</w:t>
      </w:r>
      <w:proofErr w:type="spellEnd"/>
      <w:proofErr w:type="gramEnd"/>
      <w:r w:rsidRPr="00A90F10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D75777" w:rsidRPr="00B9642B" w:rsidRDefault="00D75777" w:rsidP="00D7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10">
        <w:rPr>
          <w:rFonts w:ascii="Times New Roman" w:hAnsi="Times New Roman"/>
          <w:sz w:val="24"/>
          <w:szCs w:val="24"/>
        </w:rPr>
        <w:t>Всероссийский заочный интеллектуальный конкурс для школьников 1-11 классов «Эрудит России», природоведение</w:t>
      </w:r>
    </w:p>
    <w:p w:rsidR="00D75777" w:rsidRPr="00B9642B" w:rsidRDefault="00D75777" w:rsidP="00D757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5777" w:rsidRDefault="00D75777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 xml:space="preserve">Участие в работе УПБ положительно сказывается на социально-культурной жизни 3 сел. Это и </w:t>
      </w:r>
      <w:proofErr w:type="gramStart"/>
      <w:r w:rsidRPr="00B9642B">
        <w:rPr>
          <w:rFonts w:ascii="Times New Roman" w:hAnsi="Times New Roman" w:cs="Times New Roman"/>
          <w:sz w:val="24"/>
          <w:szCs w:val="24"/>
        </w:rPr>
        <w:t>озеленение</w:t>
      </w:r>
      <w:proofErr w:type="gramEnd"/>
      <w:r w:rsidRPr="00B9642B">
        <w:rPr>
          <w:rFonts w:ascii="Times New Roman" w:hAnsi="Times New Roman" w:cs="Times New Roman"/>
          <w:sz w:val="24"/>
          <w:szCs w:val="24"/>
        </w:rPr>
        <w:t xml:space="preserve"> и наведение порядка весной в парках и скверах, уборка улиц сел от стихийных свалок, установка мусорных баков на остановках общественного транспорта.</w:t>
      </w: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562EC" w:rsidRPr="00B9642B" w:rsidRDefault="00C562EC" w:rsidP="00FF19C2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На сайте образовательного учреждения, школьная газета «Зеркало».</w:t>
      </w:r>
    </w:p>
    <w:p w:rsidR="00604451" w:rsidRPr="00B9642B" w:rsidRDefault="00604451" w:rsidP="00604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451" w:rsidRPr="00B9642B" w:rsidRDefault="00604451" w:rsidP="00604451">
      <w:pPr>
        <w:jc w:val="both"/>
        <w:rPr>
          <w:rFonts w:ascii="Times New Roman" w:hAnsi="Times New Roman" w:cs="Times New Roman"/>
          <w:sz w:val="24"/>
          <w:szCs w:val="24"/>
        </w:rPr>
      </w:pPr>
      <w:r w:rsidRPr="00B9642B">
        <w:rPr>
          <w:rFonts w:ascii="Times New Roman" w:hAnsi="Times New Roman" w:cs="Times New Roman"/>
          <w:sz w:val="24"/>
          <w:szCs w:val="24"/>
        </w:rPr>
        <w:t>Директор школы  _________________</w:t>
      </w:r>
      <w:r w:rsidR="00226862" w:rsidRPr="00B9642B">
        <w:rPr>
          <w:rFonts w:ascii="Times New Roman" w:hAnsi="Times New Roman" w:cs="Times New Roman"/>
          <w:sz w:val="24"/>
          <w:szCs w:val="24"/>
        </w:rPr>
        <w:t>__</w:t>
      </w:r>
      <w:r w:rsidRPr="00B9642B">
        <w:rPr>
          <w:rFonts w:ascii="Times New Roman" w:hAnsi="Times New Roman" w:cs="Times New Roman"/>
          <w:sz w:val="24"/>
          <w:szCs w:val="24"/>
        </w:rPr>
        <w:t>__________(</w:t>
      </w:r>
      <w:proofErr w:type="spellStart"/>
      <w:r w:rsidR="00C562EC" w:rsidRPr="00B9642B">
        <w:rPr>
          <w:rFonts w:ascii="Times New Roman" w:hAnsi="Times New Roman" w:cs="Times New Roman"/>
          <w:sz w:val="24"/>
          <w:szCs w:val="24"/>
          <w:u w:val="single"/>
        </w:rPr>
        <w:t>Г.В.Камсарина</w:t>
      </w:r>
      <w:proofErr w:type="spellEnd"/>
      <w:r w:rsidRPr="00B9642B">
        <w:rPr>
          <w:rFonts w:ascii="Times New Roman" w:hAnsi="Times New Roman" w:cs="Times New Roman"/>
          <w:sz w:val="24"/>
          <w:szCs w:val="24"/>
        </w:rPr>
        <w:t>)</w:t>
      </w:r>
    </w:p>
    <w:p w:rsidR="00604451" w:rsidRPr="00B9642B" w:rsidRDefault="00604451" w:rsidP="006044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451" w:rsidRPr="00B9642B" w:rsidRDefault="00604451" w:rsidP="00604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51" w:rsidRPr="00B9642B" w:rsidRDefault="00604451" w:rsidP="00604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51" w:rsidRPr="00B9642B" w:rsidRDefault="00604451" w:rsidP="006044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4451" w:rsidRPr="00B9642B" w:rsidSect="0005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CF24BDC"/>
    <w:multiLevelType w:val="hybridMultilevel"/>
    <w:tmpl w:val="9800D5CA"/>
    <w:lvl w:ilvl="0" w:tplc="44861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4671"/>
    <w:multiLevelType w:val="hybridMultilevel"/>
    <w:tmpl w:val="B5EA6ABC"/>
    <w:lvl w:ilvl="0" w:tplc="136A163E">
      <w:start w:val="9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E0AEE"/>
    <w:multiLevelType w:val="hybridMultilevel"/>
    <w:tmpl w:val="57421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764C0"/>
    <w:multiLevelType w:val="multilevel"/>
    <w:tmpl w:val="ABA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A1F76"/>
    <w:multiLevelType w:val="hybridMultilevel"/>
    <w:tmpl w:val="35C63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7A4B3C"/>
    <w:multiLevelType w:val="hybridMultilevel"/>
    <w:tmpl w:val="6CA6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DC"/>
    <w:rsid w:val="0003620E"/>
    <w:rsid w:val="000539C3"/>
    <w:rsid w:val="00056899"/>
    <w:rsid w:val="00100A95"/>
    <w:rsid w:val="001B007A"/>
    <w:rsid w:val="00226862"/>
    <w:rsid w:val="002640AB"/>
    <w:rsid w:val="00285C98"/>
    <w:rsid w:val="002D0B40"/>
    <w:rsid w:val="00306F7B"/>
    <w:rsid w:val="00322264"/>
    <w:rsid w:val="003A22F8"/>
    <w:rsid w:val="00430C6F"/>
    <w:rsid w:val="004D5492"/>
    <w:rsid w:val="00517205"/>
    <w:rsid w:val="00593E8B"/>
    <w:rsid w:val="005B48F9"/>
    <w:rsid w:val="00604451"/>
    <w:rsid w:val="006656D3"/>
    <w:rsid w:val="00684D63"/>
    <w:rsid w:val="0070282D"/>
    <w:rsid w:val="00704F4A"/>
    <w:rsid w:val="00774B8B"/>
    <w:rsid w:val="007B498E"/>
    <w:rsid w:val="008B2190"/>
    <w:rsid w:val="008B7D58"/>
    <w:rsid w:val="00B60FB1"/>
    <w:rsid w:val="00B9642B"/>
    <w:rsid w:val="00BA0987"/>
    <w:rsid w:val="00BA4035"/>
    <w:rsid w:val="00BD1B74"/>
    <w:rsid w:val="00BE6D54"/>
    <w:rsid w:val="00C44073"/>
    <w:rsid w:val="00C562EC"/>
    <w:rsid w:val="00D75777"/>
    <w:rsid w:val="00DE3506"/>
    <w:rsid w:val="00E14F8D"/>
    <w:rsid w:val="00EF09DC"/>
    <w:rsid w:val="00F80F92"/>
    <w:rsid w:val="00FB3A8C"/>
    <w:rsid w:val="00FE6102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C3"/>
  </w:style>
  <w:style w:type="paragraph" w:styleId="3">
    <w:name w:val="heading 3"/>
    <w:basedOn w:val="a"/>
    <w:next w:val="a"/>
    <w:link w:val="30"/>
    <w:qFormat/>
    <w:rsid w:val="00EF09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F09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EF09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9D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EF09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EF09DC"/>
    <w:rPr>
      <w:rFonts w:ascii="Times New Roman" w:eastAsia="Times New Roman" w:hAnsi="Times New Roman" w:cs="Times New Roman"/>
      <w:b/>
      <w:sz w:val="16"/>
      <w:szCs w:val="20"/>
    </w:rPr>
  </w:style>
  <w:style w:type="paragraph" w:styleId="a3">
    <w:name w:val="No Spacing"/>
    <w:uiPriority w:val="1"/>
    <w:qFormat/>
    <w:rsid w:val="006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4451"/>
    <w:rPr>
      <w:b/>
      <w:bCs/>
    </w:rPr>
  </w:style>
  <w:style w:type="paragraph" w:styleId="a5">
    <w:name w:val="List Paragraph"/>
    <w:basedOn w:val="a"/>
    <w:uiPriority w:val="34"/>
    <w:qFormat/>
    <w:rsid w:val="00B964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E2B-D725-42C1-BEAD-CDBE088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20</cp:revision>
  <dcterms:created xsi:type="dcterms:W3CDTF">2014-10-02T05:15:00Z</dcterms:created>
  <dcterms:modified xsi:type="dcterms:W3CDTF">2014-10-02T08:51:00Z</dcterms:modified>
</cp:coreProperties>
</file>